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A58" w14:textId="77777777" w:rsidR="005124E4" w:rsidRDefault="005124E4">
      <w:pPr>
        <w:rPr>
          <w:rFonts w:ascii="Arial" w:hAnsi="Arial" w:cs="Arial"/>
        </w:rPr>
      </w:pPr>
    </w:p>
    <w:p w14:paraId="234FFBA8" w14:textId="77777777" w:rsidR="00BD3123" w:rsidRPr="00D0076A" w:rsidRDefault="00BD3123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</w:t>
      </w:r>
      <w:r w:rsidR="00DA5314">
        <w:rPr>
          <w:rFonts w:ascii="Arial" w:hAnsi="Arial" w:cs="Arial"/>
        </w:rPr>
        <w:t>*in</w:t>
      </w:r>
      <w:r w:rsidRPr="00D0076A">
        <w:rPr>
          <w:rFonts w:ascii="Arial" w:hAnsi="Arial" w:cs="Arial"/>
        </w:rPr>
        <w:t xml:space="preserve"> -</w:t>
      </w:r>
    </w:p>
    <w:p w14:paraId="4E760EE8" w14:textId="77777777" w:rsidR="00BD3123" w:rsidRPr="00D0076A" w:rsidRDefault="00BD3123">
      <w:pPr>
        <w:rPr>
          <w:rFonts w:ascii="Arial" w:hAnsi="Arial" w:cs="Arial"/>
          <w:b/>
        </w:rPr>
      </w:pPr>
    </w:p>
    <w:p w14:paraId="2226C0EF" w14:textId="77777777" w:rsidR="00BD3123" w:rsidRPr="00D0076A" w:rsidRDefault="00BD3123">
      <w:pPr>
        <w:rPr>
          <w:rFonts w:ascii="Arial" w:hAnsi="Arial" w:cs="Arial"/>
          <w:b/>
        </w:rPr>
      </w:pPr>
    </w:p>
    <w:p w14:paraId="43C464D2" w14:textId="77777777" w:rsidR="00143DAF" w:rsidRPr="005F36A3" w:rsidRDefault="00143DAF" w:rsidP="00143DAF">
      <w:pPr>
        <w:jc w:val="both"/>
        <w:rPr>
          <w:rFonts w:ascii="Arial" w:hAnsi="Arial" w:cs="Arial"/>
          <w:sz w:val="22"/>
          <w:szCs w:val="22"/>
        </w:rPr>
      </w:pPr>
      <w:bookmarkStart w:id="0" w:name="_Hlk145423924"/>
      <w:r w:rsidRPr="005F36A3">
        <w:rPr>
          <w:rFonts w:ascii="Arial" w:hAnsi="Arial" w:cs="Arial"/>
          <w:sz w:val="22"/>
          <w:szCs w:val="22"/>
        </w:rPr>
        <w:t>Ministerium für Arbeit, Soziales, Gesundheit und Gleichstellung</w:t>
      </w:r>
    </w:p>
    <w:p w14:paraId="605C9784" w14:textId="77777777" w:rsidR="00143DAF" w:rsidRPr="005F36A3" w:rsidRDefault="00143DAF" w:rsidP="00143D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Landesbeauftragte für Frauen- und Gleichstellungspolitik </w:t>
      </w:r>
    </w:p>
    <w:p w14:paraId="5B2D8AE1" w14:textId="163D27A3" w:rsidR="00143DAF" w:rsidRPr="005F36A3" w:rsidRDefault="00143DAF" w:rsidP="00143DAF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Stichwort: Landesgleichstellungspreis 202</w:t>
      </w:r>
      <w:r w:rsidR="003F36BA">
        <w:rPr>
          <w:rFonts w:ascii="Arial" w:hAnsi="Arial" w:cs="Arial"/>
          <w:sz w:val="22"/>
          <w:szCs w:val="22"/>
        </w:rPr>
        <w:t>4</w:t>
      </w:r>
    </w:p>
    <w:p w14:paraId="7D35B11A" w14:textId="77777777" w:rsidR="00143DAF" w:rsidRPr="005F36A3" w:rsidRDefault="00143DAF" w:rsidP="00143DAF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Turmschanzenstraße 25</w:t>
      </w:r>
    </w:p>
    <w:p w14:paraId="0FD82AB5" w14:textId="77777777" w:rsidR="00143DAF" w:rsidRPr="005F36A3" w:rsidRDefault="00143DAF" w:rsidP="00143DAF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39114 Magdeburg</w:t>
      </w:r>
    </w:p>
    <w:bookmarkEnd w:id="0"/>
    <w:p w14:paraId="72EB29C2" w14:textId="77777777" w:rsidR="00BD3123" w:rsidRPr="00D0076A" w:rsidRDefault="00BD3123">
      <w:pPr>
        <w:rPr>
          <w:rFonts w:ascii="Arial" w:hAnsi="Arial" w:cs="Arial"/>
        </w:rPr>
      </w:pPr>
    </w:p>
    <w:p w14:paraId="42ADE6AC" w14:textId="77777777" w:rsidR="00BD3123" w:rsidRPr="00D0076A" w:rsidRDefault="00BD3123">
      <w:pPr>
        <w:rPr>
          <w:rFonts w:ascii="Arial" w:hAnsi="Arial" w:cs="Arial"/>
        </w:rPr>
      </w:pPr>
    </w:p>
    <w:p w14:paraId="24771D3E" w14:textId="2E6F1FC5" w:rsidR="00143DAF" w:rsidRPr="003F36BA" w:rsidRDefault="00143DAF" w:rsidP="003F36BA">
      <w:pPr>
        <w:jc w:val="center"/>
        <w:rPr>
          <w:rFonts w:ascii="Arial" w:hAnsi="Arial" w:cs="Arial"/>
          <w:b/>
          <w:bCs/>
        </w:rPr>
      </w:pPr>
      <w:bookmarkStart w:id="1" w:name="_Hlk145423933"/>
      <w:r w:rsidRPr="003F36BA">
        <w:rPr>
          <w:rFonts w:ascii="Arial" w:hAnsi="Arial" w:cs="Arial"/>
          <w:b/>
          <w:bCs/>
        </w:rPr>
        <w:t>Gleichstellungspreis des Landes Sachsen-Anhalt 202</w:t>
      </w:r>
      <w:r w:rsidR="003F36BA" w:rsidRPr="003F36BA">
        <w:rPr>
          <w:rFonts w:ascii="Arial" w:hAnsi="Arial" w:cs="Arial"/>
          <w:b/>
          <w:bCs/>
        </w:rPr>
        <w:t>4</w:t>
      </w:r>
    </w:p>
    <w:bookmarkEnd w:id="1"/>
    <w:p w14:paraId="08A99550" w14:textId="77777777" w:rsidR="00BD3123" w:rsidRPr="00B26D82" w:rsidRDefault="00BD3123">
      <w:pPr>
        <w:jc w:val="center"/>
        <w:rPr>
          <w:rFonts w:ascii="Arial" w:hAnsi="Arial" w:cs="Arial"/>
        </w:rPr>
      </w:pPr>
    </w:p>
    <w:p w14:paraId="6CD1E3F8" w14:textId="7EF31C1B" w:rsidR="00BD3123" w:rsidRPr="003F36BA" w:rsidRDefault="005124E4" w:rsidP="003F36BA">
      <w:pPr>
        <w:rPr>
          <w:rFonts w:ascii="Arial" w:hAnsi="Arial" w:cs="Arial"/>
          <w:sz w:val="22"/>
          <w:szCs w:val="22"/>
        </w:rPr>
      </w:pPr>
      <w:r w:rsidRPr="003F36BA">
        <w:rPr>
          <w:rFonts w:ascii="Arial" w:hAnsi="Arial" w:cs="Arial"/>
          <w:sz w:val="22"/>
          <w:szCs w:val="22"/>
        </w:rPr>
        <w:t>Vorschlag</w:t>
      </w:r>
      <w:r w:rsidR="00BD3123" w:rsidRPr="003F36BA">
        <w:rPr>
          <w:rFonts w:ascii="Arial" w:hAnsi="Arial" w:cs="Arial"/>
          <w:sz w:val="22"/>
          <w:szCs w:val="22"/>
        </w:rPr>
        <w:t xml:space="preserve"> </w:t>
      </w:r>
      <w:r w:rsidR="006F2525" w:rsidRPr="003F36BA">
        <w:rPr>
          <w:rFonts w:ascii="Arial" w:hAnsi="Arial" w:cs="Arial"/>
          <w:sz w:val="22"/>
          <w:szCs w:val="22"/>
        </w:rPr>
        <w:t xml:space="preserve">zur Ehrung </w:t>
      </w:r>
      <w:r w:rsidR="001A61F1" w:rsidRPr="003F36BA">
        <w:rPr>
          <w:rFonts w:ascii="Arial" w:hAnsi="Arial" w:cs="Arial"/>
          <w:sz w:val="22"/>
          <w:szCs w:val="22"/>
        </w:rPr>
        <w:t xml:space="preserve">für </w:t>
      </w:r>
      <w:r w:rsidR="003F36BA" w:rsidRPr="003F36BA">
        <w:rPr>
          <w:rFonts w:ascii="Arial" w:hAnsi="Arial" w:cs="Arial"/>
          <w:b/>
          <w:bCs/>
          <w:sz w:val="22"/>
          <w:szCs w:val="22"/>
        </w:rPr>
        <w:t>Herausragendes Einzelengagement</w:t>
      </w:r>
    </w:p>
    <w:p w14:paraId="4B238CFD" w14:textId="3C007532" w:rsidR="00143DAF" w:rsidRPr="003F36BA" w:rsidRDefault="00143DAF" w:rsidP="003F36BA">
      <w:pPr>
        <w:rPr>
          <w:rFonts w:ascii="Arial" w:hAnsi="Arial" w:cs="Arial"/>
          <w:sz w:val="22"/>
          <w:szCs w:val="22"/>
        </w:rPr>
      </w:pPr>
      <w:bookmarkStart w:id="2" w:name="_Hlk145424045"/>
      <w:r w:rsidRPr="003F36BA">
        <w:rPr>
          <w:rFonts w:ascii="Arial" w:hAnsi="Arial" w:cs="Arial"/>
          <w:sz w:val="22"/>
          <w:szCs w:val="22"/>
        </w:rPr>
        <w:t>Der Vorschlag ist per Post oder E-Mail (</w:t>
      </w:r>
      <w:hyperlink r:id="rId7" w:history="1">
        <w:r w:rsidRPr="003F36BA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3F36BA">
        <w:rPr>
          <w:rFonts w:ascii="Arial" w:hAnsi="Arial" w:cs="Arial"/>
          <w:sz w:val="22"/>
          <w:szCs w:val="22"/>
        </w:rPr>
        <w:t xml:space="preserve">) </w:t>
      </w:r>
      <w:r w:rsidRPr="003F36BA">
        <w:rPr>
          <w:rFonts w:ascii="Arial" w:hAnsi="Arial" w:cs="Arial"/>
          <w:b/>
          <w:sz w:val="22"/>
          <w:szCs w:val="22"/>
        </w:rPr>
        <w:t xml:space="preserve">bis zum </w:t>
      </w:r>
      <w:r w:rsidR="003F36BA" w:rsidRPr="003F36BA">
        <w:rPr>
          <w:rFonts w:ascii="Arial" w:hAnsi="Arial" w:cs="Arial"/>
          <w:b/>
          <w:sz w:val="22"/>
          <w:szCs w:val="22"/>
        </w:rPr>
        <w:t>09. August 2024</w:t>
      </w:r>
      <w:r w:rsidRPr="003F36BA">
        <w:rPr>
          <w:rFonts w:ascii="Arial" w:hAnsi="Arial" w:cs="Arial"/>
          <w:b/>
          <w:sz w:val="22"/>
          <w:szCs w:val="22"/>
        </w:rPr>
        <w:t xml:space="preserve"> </w:t>
      </w:r>
      <w:r w:rsidRPr="003F36BA">
        <w:rPr>
          <w:rFonts w:ascii="Arial" w:hAnsi="Arial" w:cs="Arial"/>
          <w:sz w:val="22"/>
          <w:szCs w:val="22"/>
        </w:rPr>
        <w:t>einzureichen.</w:t>
      </w:r>
      <w:r w:rsidR="00DD6501" w:rsidRPr="003F36BA">
        <w:rPr>
          <w:rFonts w:ascii="Arial" w:hAnsi="Arial" w:cs="Arial"/>
          <w:sz w:val="22"/>
          <w:szCs w:val="22"/>
        </w:rPr>
        <w:t xml:space="preserve"> Der Rechtsweg ist ausgeschlossen. </w:t>
      </w:r>
    </w:p>
    <w:bookmarkEnd w:id="2"/>
    <w:p w14:paraId="2DE4B554" w14:textId="77777777"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14:paraId="1E98CF01" w14:textId="4D7BFF1B" w:rsidR="003F36BA" w:rsidRPr="003F36BA" w:rsidRDefault="003F36BA" w:rsidP="003F36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6BA">
        <w:rPr>
          <w:rFonts w:ascii="Arial" w:hAnsi="Arial" w:cs="Arial"/>
          <w:sz w:val="22"/>
          <w:szCs w:val="22"/>
        </w:rPr>
        <w:t xml:space="preserve">In dieser Kategorie soll individuelles gleichstellungspolitisches Engagement von Frauen in den </w:t>
      </w:r>
      <w:r w:rsidRPr="003F36BA">
        <w:rPr>
          <w:rFonts w:ascii="Arial" w:hAnsi="Arial" w:cs="Arial"/>
          <w:sz w:val="22"/>
          <w:szCs w:val="22"/>
        </w:rPr>
        <w:t>Kategorien 1 - 3</w:t>
      </w:r>
      <w:r w:rsidRPr="003F36BA">
        <w:rPr>
          <w:rFonts w:ascii="Arial" w:hAnsi="Arial" w:cs="Arial"/>
          <w:sz w:val="22"/>
          <w:szCs w:val="22"/>
        </w:rPr>
        <w:t xml:space="preserve"> geehrt werden. </w:t>
      </w:r>
    </w:p>
    <w:p w14:paraId="398C94BF" w14:textId="77777777"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14:paraId="613344B8" w14:textId="77777777" w:rsidR="00BD3123" w:rsidRPr="003F36BA" w:rsidRDefault="00BD3123" w:rsidP="003F36BA">
      <w:pPr>
        <w:rPr>
          <w:rFonts w:ascii="Arial" w:hAnsi="Arial" w:cs="Arial"/>
          <w:sz w:val="22"/>
          <w:szCs w:val="22"/>
        </w:rPr>
      </w:pPr>
      <w:r w:rsidRPr="003F36BA">
        <w:rPr>
          <w:rFonts w:ascii="Arial" w:hAnsi="Arial" w:cs="Arial"/>
          <w:sz w:val="22"/>
          <w:szCs w:val="22"/>
        </w:rPr>
        <w:t>1. Be</w:t>
      </w:r>
      <w:r w:rsidR="006F2525" w:rsidRPr="003F36BA">
        <w:rPr>
          <w:rFonts w:ascii="Arial" w:hAnsi="Arial" w:cs="Arial"/>
          <w:sz w:val="22"/>
          <w:szCs w:val="22"/>
        </w:rPr>
        <w:t>schreibung des Engagements</w:t>
      </w:r>
      <w:r w:rsidR="00040A21" w:rsidRPr="003F36BA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3F36BA">
        <w:rPr>
          <w:rFonts w:ascii="Arial" w:hAnsi="Arial" w:cs="Arial"/>
          <w:sz w:val="22"/>
          <w:szCs w:val="22"/>
        </w:rPr>
        <w:t>:</w:t>
      </w:r>
    </w:p>
    <w:p w14:paraId="06E01ED0" w14:textId="77777777" w:rsidR="00C17DE4" w:rsidRPr="00704981" w:rsidRDefault="00C17D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3123" w:rsidRPr="009D04E7" w14:paraId="330D7874" w14:textId="77777777" w:rsidTr="009D04E7">
        <w:tc>
          <w:tcPr>
            <w:tcW w:w="9212" w:type="dxa"/>
            <w:shd w:val="clear" w:color="auto" w:fill="auto"/>
          </w:tcPr>
          <w:p w14:paraId="5F0ACE7A" w14:textId="77777777" w:rsidR="00BD312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01203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FC1F2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05E59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325A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8A579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0F9B0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7898A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43A3C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B1E77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C68B7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9F1C6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D02BD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ECB48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9652B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AFE8E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488EC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5789D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0DF53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44725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A4808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A42D6" w14:textId="77777777"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2BCBE" w14:textId="77777777" w:rsidR="00735FFA" w:rsidRPr="009D04E7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FBD4A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2D94D" w14:textId="0A0DCB3A" w:rsidR="003F36BA" w:rsidRDefault="003F36BA">
      <w:pPr>
        <w:rPr>
          <w:rFonts w:ascii="Arial" w:hAnsi="Arial" w:cs="Arial"/>
          <w:sz w:val="22"/>
          <w:szCs w:val="22"/>
        </w:rPr>
      </w:pPr>
    </w:p>
    <w:p w14:paraId="4E3A2C89" w14:textId="77777777" w:rsidR="003F36BA" w:rsidRDefault="003F36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E72CAD" w14:textId="77777777" w:rsidR="00BD3123" w:rsidRPr="00704981" w:rsidRDefault="00BD3123" w:rsidP="003F36B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lastRenderedPageBreak/>
        <w:t xml:space="preserve">2. </w:t>
      </w:r>
      <w:r w:rsidR="006F2525">
        <w:rPr>
          <w:rFonts w:ascii="Arial" w:hAnsi="Arial" w:cs="Arial"/>
          <w:sz w:val="22"/>
          <w:szCs w:val="22"/>
        </w:rPr>
        <w:t>Vorgeschlagene</w:t>
      </w:r>
      <w:r w:rsidR="00DA5314">
        <w:rPr>
          <w:rFonts w:ascii="Arial" w:hAnsi="Arial" w:cs="Arial"/>
          <w:sz w:val="22"/>
          <w:szCs w:val="22"/>
        </w:rPr>
        <w:t>*</w:t>
      </w:r>
      <w:r w:rsidR="006F2525">
        <w:rPr>
          <w:rFonts w:ascii="Arial" w:hAnsi="Arial" w:cs="Arial"/>
          <w:sz w:val="22"/>
          <w:szCs w:val="22"/>
        </w:rPr>
        <w:t>r</w:t>
      </w:r>
      <w:r w:rsidR="00FA3A6D" w:rsidRPr="00704981">
        <w:rPr>
          <w:rFonts w:ascii="Arial" w:hAnsi="Arial" w:cs="Arial"/>
          <w:sz w:val="22"/>
          <w:szCs w:val="22"/>
        </w:rPr>
        <w:t>:</w:t>
      </w:r>
    </w:p>
    <w:p w14:paraId="1CA9AA30" w14:textId="77777777" w:rsidR="00BD3123" w:rsidRPr="00704981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7"/>
      </w:tblGrid>
      <w:tr w:rsidR="00BD3123" w:rsidRPr="009D04E7" w14:paraId="493EF329" w14:textId="77777777" w:rsidTr="003F36BA">
        <w:tc>
          <w:tcPr>
            <w:tcW w:w="2615" w:type="dxa"/>
            <w:shd w:val="clear" w:color="auto" w:fill="auto"/>
          </w:tcPr>
          <w:p w14:paraId="33F2B5E7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DA531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392DD2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7" w:type="dxa"/>
            <w:shd w:val="clear" w:color="auto" w:fill="auto"/>
          </w:tcPr>
          <w:p w14:paraId="099F8F09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14:paraId="2E9A7ED2" w14:textId="77777777" w:rsidTr="003F36BA">
        <w:tc>
          <w:tcPr>
            <w:tcW w:w="2615" w:type="dxa"/>
            <w:shd w:val="clear" w:color="auto" w:fill="auto"/>
          </w:tcPr>
          <w:p w14:paraId="0F03354A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09201B52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7" w:type="dxa"/>
            <w:shd w:val="clear" w:color="auto" w:fill="auto"/>
          </w:tcPr>
          <w:p w14:paraId="2FC4DE8C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14:paraId="383EC521" w14:textId="77777777" w:rsidTr="003F36BA">
        <w:tc>
          <w:tcPr>
            <w:tcW w:w="2615" w:type="dxa"/>
            <w:shd w:val="clear" w:color="auto" w:fill="auto"/>
          </w:tcPr>
          <w:p w14:paraId="78000F95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3562CA67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7" w:type="dxa"/>
            <w:shd w:val="clear" w:color="auto" w:fill="auto"/>
          </w:tcPr>
          <w:p w14:paraId="29FBB440" w14:textId="77777777"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314" w:rsidRPr="009D04E7" w14:paraId="25E955E2" w14:textId="77777777" w:rsidTr="003F36BA">
        <w:tc>
          <w:tcPr>
            <w:tcW w:w="2615" w:type="dxa"/>
            <w:shd w:val="clear" w:color="auto" w:fill="auto"/>
          </w:tcPr>
          <w:p w14:paraId="5B1D6093" w14:textId="77777777" w:rsidR="00DA5314" w:rsidRDefault="00DA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9D04E7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0EBC39" w14:textId="77777777" w:rsidR="00DA5314" w:rsidRPr="009D04E7" w:rsidRDefault="00DA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7" w:type="dxa"/>
            <w:shd w:val="clear" w:color="auto" w:fill="auto"/>
          </w:tcPr>
          <w:p w14:paraId="7D57A1DB" w14:textId="77777777" w:rsidR="00DA5314" w:rsidRPr="009D04E7" w:rsidRDefault="00DA53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A" w:rsidRPr="009D04E7" w14:paraId="7266BD34" w14:textId="77777777" w:rsidTr="003F36BA">
        <w:tc>
          <w:tcPr>
            <w:tcW w:w="2615" w:type="dxa"/>
            <w:shd w:val="clear" w:color="auto" w:fill="auto"/>
          </w:tcPr>
          <w:p w14:paraId="64FD3592" w14:textId="77777777" w:rsidR="003F36BA" w:rsidRPr="009D04E7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79C9D718" w14:textId="77777777" w:rsidR="003F36BA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7" w:type="dxa"/>
            <w:shd w:val="clear" w:color="auto" w:fill="auto"/>
          </w:tcPr>
          <w:p w14:paraId="60FD12A8" w14:textId="77777777" w:rsidR="003F36BA" w:rsidRPr="009D04E7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67C19118" w14:textId="77777777" w:rsidR="003F36BA" w:rsidRPr="009D04E7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07E82C4D" w14:textId="77777777" w:rsidR="003F36BA" w:rsidRPr="009D04E7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4F4DB006" w14:textId="77777777" w:rsidR="003F36BA" w:rsidRPr="009D04E7" w:rsidRDefault="003F36BA" w:rsidP="003F3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07461" w14:textId="77777777"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</w:p>
    <w:p w14:paraId="57CD6655" w14:textId="77777777" w:rsidR="00BD3123" w:rsidRDefault="006D5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Vorschlagende</w:t>
      </w:r>
      <w:r w:rsidR="00DA531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r</w:t>
      </w:r>
    </w:p>
    <w:p w14:paraId="7DDBB473" w14:textId="77777777" w:rsidR="006D5D67" w:rsidRDefault="006D5D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7"/>
      </w:tblGrid>
      <w:tr w:rsidR="006D5D67" w:rsidRPr="009D04E7" w14:paraId="62DF5C46" w14:textId="77777777" w:rsidTr="008716D6">
        <w:tc>
          <w:tcPr>
            <w:tcW w:w="2658" w:type="dxa"/>
            <w:shd w:val="clear" w:color="auto" w:fill="auto"/>
          </w:tcPr>
          <w:p w14:paraId="70A69D5B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DA531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EF9662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C68FDD9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D67" w:rsidRPr="009D04E7" w14:paraId="3F540100" w14:textId="77777777" w:rsidTr="008716D6">
        <w:tc>
          <w:tcPr>
            <w:tcW w:w="2658" w:type="dxa"/>
            <w:shd w:val="clear" w:color="auto" w:fill="auto"/>
          </w:tcPr>
          <w:p w14:paraId="2DE3DFBE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1A0B4E99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3ED2FD81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D67" w:rsidRPr="009D04E7" w14:paraId="01A62BD9" w14:textId="77777777" w:rsidTr="008716D6">
        <w:tc>
          <w:tcPr>
            <w:tcW w:w="2658" w:type="dxa"/>
            <w:shd w:val="clear" w:color="auto" w:fill="auto"/>
          </w:tcPr>
          <w:p w14:paraId="14B72D40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524FB855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575F64AD" w14:textId="77777777"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314" w:rsidRPr="009D04E7" w14:paraId="6B455C19" w14:textId="77777777" w:rsidTr="008716D6">
        <w:tc>
          <w:tcPr>
            <w:tcW w:w="2658" w:type="dxa"/>
            <w:shd w:val="clear" w:color="auto" w:fill="auto"/>
          </w:tcPr>
          <w:p w14:paraId="5EECE5FE" w14:textId="77777777" w:rsidR="00DA5314" w:rsidRDefault="00DA5314" w:rsidP="0087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E-Mail-Adresse:</w:t>
            </w:r>
          </w:p>
          <w:p w14:paraId="41402A06" w14:textId="77777777" w:rsidR="00DA5314" w:rsidRPr="009D04E7" w:rsidRDefault="00DA5314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55990AEF" w14:textId="77777777" w:rsidR="00DA5314" w:rsidRPr="009D04E7" w:rsidRDefault="00DA5314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B0CC9" w14:textId="77777777" w:rsidR="00BD3123" w:rsidRPr="00704981" w:rsidRDefault="00BD3123">
      <w:pPr>
        <w:rPr>
          <w:rFonts w:ascii="Arial" w:hAnsi="Arial" w:cs="Arial"/>
          <w:sz w:val="22"/>
          <w:szCs w:val="22"/>
        </w:rPr>
      </w:pPr>
    </w:p>
    <w:p w14:paraId="7A5675D3" w14:textId="77777777" w:rsidR="00BD3123" w:rsidRPr="00704981" w:rsidRDefault="00BD3123">
      <w:pPr>
        <w:rPr>
          <w:rFonts w:ascii="Arial" w:hAnsi="Arial" w:cs="Arial"/>
          <w:sz w:val="22"/>
          <w:szCs w:val="22"/>
        </w:rPr>
      </w:pPr>
    </w:p>
    <w:p w14:paraId="61F314B0" w14:textId="77777777" w:rsidR="009C4290" w:rsidRPr="00704981" w:rsidRDefault="00BD3123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</w:p>
    <w:p w14:paraId="456D99A6" w14:textId="77777777" w:rsidR="00BD3123" w:rsidRPr="00B26D82" w:rsidRDefault="00BD3123" w:rsidP="009D6E4A">
      <w:pPr>
        <w:rPr>
          <w:rFonts w:ascii="Arial" w:hAnsi="Arial" w:cs="Arial"/>
        </w:rPr>
      </w:pPr>
    </w:p>
    <w:sectPr w:rsidR="00BD3123" w:rsidRPr="00B2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C36E" w14:textId="77777777" w:rsidR="000F0B5B" w:rsidRDefault="000F0B5B" w:rsidP="000F0B5B">
      <w:r>
        <w:separator/>
      </w:r>
    </w:p>
  </w:endnote>
  <w:endnote w:type="continuationSeparator" w:id="0">
    <w:p w14:paraId="2B032F20" w14:textId="77777777" w:rsidR="000F0B5B" w:rsidRDefault="000F0B5B" w:rsidP="000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598A" w14:textId="77777777" w:rsidR="000F0B5B" w:rsidRDefault="000F0B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E59B" w14:textId="77777777" w:rsidR="000F0B5B" w:rsidRDefault="000F0B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44A9" w14:textId="77777777" w:rsidR="000F0B5B" w:rsidRDefault="000F0B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5CDC" w14:textId="77777777" w:rsidR="000F0B5B" w:rsidRDefault="000F0B5B" w:rsidP="000F0B5B">
      <w:r>
        <w:separator/>
      </w:r>
    </w:p>
  </w:footnote>
  <w:footnote w:type="continuationSeparator" w:id="0">
    <w:p w14:paraId="057DB3EB" w14:textId="77777777" w:rsidR="000F0B5B" w:rsidRDefault="000F0B5B" w:rsidP="000F0B5B">
      <w:r>
        <w:continuationSeparator/>
      </w:r>
    </w:p>
  </w:footnote>
  <w:footnote w:id="1">
    <w:p w14:paraId="7F7115EB" w14:textId="77777777" w:rsidR="00040A21" w:rsidRDefault="00040A21" w:rsidP="00143DA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FE74EE">
        <w:rPr>
          <w:rFonts w:ascii="Arial" w:hAnsi="Arial" w:cs="Arial"/>
          <w:sz w:val="18"/>
        </w:rPr>
        <w:t xml:space="preserve">Die Beschreibung soll die maximale Länge von </w:t>
      </w:r>
      <w:r w:rsidR="00DA5314">
        <w:rPr>
          <w:rFonts w:ascii="Arial" w:hAnsi="Arial" w:cs="Arial"/>
          <w:sz w:val="18"/>
        </w:rPr>
        <w:t>1,5</w:t>
      </w:r>
      <w:r w:rsidRPr="00FE74EE">
        <w:rPr>
          <w:rFonts w:ascii="Arial" w:hAnsi="Arial" w:cs="Arial"/>
          <w:sz w:val="18"/>
        </w:rPr>
        <w:t xml:space="preserve"> Seite</w:t>
      </w:r>
      <w:r w:rsidR="00DA5314">
        <w:rPr>
          <w:rFonts w:ascii="Arial" w:hAnsi="Arial" w:cs="Arial"/>
          <w:sz w:val="18"/>
        </w:rPr>
        <w:t>n</w:t>
      </w:r>
      <w:r w:rsidRPr="00FE74EE">
        <w:rPr>
          <w:rFonts w:ascii="Arial" w:hAnsi="Arial" w:cs="Arial"/>
          <w:sz w:val="18"/>
        </w:rPr>
        <w:t xml:space="preserve"> nicht überschreiten. Die Bewerbung </w:t>
      </w:r>
      <w:r w:rsidRPr="00FE74EE">
        <w:rPr>
          <w:rFonts w:ascii="Arial" w:hAnsi="Arial" w:cs="Arial"/>
          <w:sz w:val="18"/>
          <w:u w:val="single"/>
        </w:rPr>
        <w:t>kann</w:t>
      </w:r>
      <w:r w:rsidRPr="00FE74EE">
        <w:rPr>
          <w:rFonts w:ascii="Arial" w:hAnsi="Arial" w:cs="Arial"/>
          <w:sz w:val="18"/>
        </w:rPr>
        <w:t xml:space="preserve"> durch Fotos, Videos und weitere Medien ergänzt werden, die das Engagement illustrieren. </w:t>
      </w:r>
      <w:r w:rsidR="00DA5314">
        <w:rPr>
          <w:rFonts w:ascii="Arial" w:hAnsi="Arial" w:cs="Arial"/>
          <w:sz w:val="18"/>
        </w:rPr>
        <w:t xml:space="preserve">Unterstützende </w:t>
      </w:r>
      <w:r w:rsidRPr="00FE74EE">
        <w:rPr>
          <w:rFonts w:ascii="Arial" w:hAnsi="Arial" w:cs="Arial"/>
          <w:sz w:val="18"/>
        </w:rPr>
        <w:t xml:space="preserve">Stellungnahmen </w:t>
      </w:r>
      <w:r w:rsidRPr="00FE74EE">
        <w:rPr>
          <w:rFonts w:ascii="Arial" w:hAnsi="Arial" w:cs="Arial"/>
          <w:sz w:val="18"/>
          <w:u w:val="single"/>
        </w:rPr>
        <w:t>können</w:t>
      </w:r>
      <w:r w:rsidRPr="00FE74EE">
        <w:rPr>
          <w:rFonts w:ascii="Arial" w:hAnsi="Arial" w:cs="Arial"/>
          <w:sz w:val="18"/>
        </w:rPr>
        <w:t xml:space="preserve"> beigefügt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07B2" w14:textId="77777777" w:rsidR="000F0B5B" w:rsidRDefault="000F0B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8024" w14:textId="77777777" w:rsidR="000F0B5B" w:rsidRDefault="000F0B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AD7B" w14:textId="77777777" w:rsidR="000F0B5B" w:rsidRDefault="000F0B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7E2"/>
    <w:multiLevelType w:val="hybridMultilevel"/>
    <w:tmpl w:val="5FA6F52E"/>
    <w:lvl w:ilvl="0" w:tplc="AF60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40A21"/>
    <w:rsid w:val="000C2534"/>
    <w:rsid w:val="000D4404"/>
    <w:rsid w:val="000F0B5B"/>
    <w:rsid w:val="00115154"/>
    <w:rsid w:val="00143DAF"/>
    <w:rsid w:val="001A61F1"/>
    <w:rsid w:val="001B3862"/>
    <w:rsid w:val="001D7B82"/>
    <w:rsid w:val="00232341"/>
    <w:rsid w:val="002B0F2A"/>
    <w:rsid w:val="002E72C5"/>
    <w:rsid w:val="002F4E48"/>
    <w:rsid w:val="00305190"/>
    <w:rsid w:val="003A2653"/>
    <w:rsid w:val="003F36BA"/>
    <w:rsid w:val="00404156"/>
    <w:rsid w:val="00414CA7"/>
    <w:rsid w:val="00433597"/>
    <w:rsid w:val="004C3EBA"/>
    <w:rsid w:val="005124E4"/>
    <w:rsid w:val="0060107D"/>
    <w:rsid w:val="00614676"/>
    <w:rsid w:val="006D5D67"/>
    <w:rsid w:val="006D6138"/>
    <w:rsid w:val="006F2525"/>
    <w:rsid w:val="006F559E"/>
    <w:rsid w:val="00704981"/>
    <w:rsid w:val="007105BA"/>
    <w:rsid w:val="00735FFA"/>
    <w:rsid w:val="00767857"/>
    <w:rsid w:val="007E5A8A"/>
    <w:rsid w:val="007F7299"/>
    <w:rsid w:val="00826844"/>
    <w:rsid w:val="00853927"/>
    <w:rsid w:val="008716D6"/>
    <w:rsid w:val="008A7026"/>
    <w:rsid w:val="008F717C"/>
    <w:rsid w:val="0093275D"/>
    <w:rsid w:val="009A2BF8"/>
    <w:rsid w:val="009C4290"/>
    <w:rsid w:val="009D04E7"/>
    <w:rsid w:val="009D6E4A"/>
    <w:rsid w:val="00A32BFF"/>
    <w:rsid w:val="00AA5DC8"/>
    <w:rsid w:val="00B26D82"/>
    <w:rsid w:val="00B27A0E"/>
    <w:rsid w:val="00B478FD"/>
    <w:rsid w:val="00BD3123"/>
    <w:rsid w:val="00BD4E8E"/>
    <w:rsid w:val="00C17DE4"/>
    <w:rsid w:val="00C233B8"/>
    <w:rsid w:val="00C75477"/>
    <w:rsid w:val="00D0076A"/>
    <w:rsid w:val="00D14989"/>
    <w:rsid w:val="00D60677"/>
    <w:rsid w:val="00DA5314"/>
    <w:rsid w:val="00DD6501"/>
    <w:rsid w:val="00DD7E40"/>
    <w:rsid w:val="00E33D7A"/>
    <w:rsid w:val="00E35F08"/>
    <w:rsid w:val="00E87196"/>
    <w:rsid w:val="00E968CD"/>
    <w:rsid w:val="00F272B5"/>
    <w:rsid w:val="00FA3A6D"/>
    <w:rsid w:val="00FB59E9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DD26C1"/>
  <w15:docId w15:val="{E1661391-DCDF-4F0E-96B8-21925F0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F0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0B5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F0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0B5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F0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040A2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0A21"/>
  </w:style>
  <w:style w:type="character" w:styleId="Funotenzeichen">
    <w:name w:val="footnote reference"/>
    <w:basedOn w:val="Absatz-Standardschriftart"/>
    <w:semiHidden/>
    <w:unhideWhenUsed/>
    <w:rsid w:val="00040A21"/>
    <w:rPr>
      <w:vertAlign w:val="superscript"/>
    </w:rPr>
  </w:style>
  <w:style w:type="character" w:styleId="Hyperlink">
    <w:name w:val="Hyperlink"/>
    <w:basedOn w:val="Absatz-Standardschriftart"/>
    <w:unhideWhenUsed/>
    <w:rsid w:val="0014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ichstellungspreis@ms.sachsen-anhal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Schulze, Sarah</cp:lastModifiedBy>
  <cp:revision>2</cp:revision>
  <cp:lastPrinted>2015-06-26T09:09:00Z</cp:lastPrinted>
  <dcterms:created xsi:type="dcterms:W3CDTF">2024-04-14T18:20:00Z</dcterms:created>
  <dcterms:modified xsi:type="dcterms:W3CDTF">2024-04-14T18:20:00Z</dcterms:modified>
</cp:coreProperties>
</file>